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C97" w:rsidRDefault="009D3C97">
      <w:pPr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 xml:space="preserve">        </w:t>
      </w:r>
      <w:r>
        <w:rPr>
          <w:rFonts w:hint="eastAsia"/>
          <w:sz w:val="44"/>
          <w:szCs w:val="4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52pt;height:55.5pt" fillcolor="#b2b2b2" strokecolor="#33c" strokeweight="1pt">
            <v:fill opacity=".5"/>
            <v:shadow on="t" color="#99f" offset="3pt"/>
            <v:textpath style="font-family:&quot;宋体&quot;;v-text-kern:t" trim="t" fitpath="t" string="建立社区互动网"/>
          </v:shape>
        </w:pict>
      </w:r>
    </w:p>
    <w:p w:rsidR="009D3C97" w:rsidRDefault="009D3C97">
      <w:pPr>
        <w:rPr>
          <w:rFonts w:hint="eastAsia"/>
          <w:sz w:val="44"/>
          <w:szCs w:val="44"/>
        </w:rPr>
      </w:pPr>
    </w:p>
    <w:p w:rsidR="003F480B" w:rsidRDefault="003F480B">
      <w:pPr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感兴趣于街坊问题及其解决方案</w:t>
      </w:r>
      <w:r>
        <w:rPr>
          <w:rFonts w:hint="eastAsia"/>
          <w:sz w:val="44"/>
          <w:szCs w:val="44"/>
        </w:rPr>
        <w:t>?</w:t>
      </w:r>
    </w:p>
    <w:p w:rsidR="003F480B" w:rsidRDefault="006035CC">
      <w:pPr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赶</w:t>
      </w:r>
      <w:r w:rsidR="003F480B">
        <w:rPr>
          <w:rFonts w:hint="eastAsia"/>
          <w:sz w:val="44"/>
          <w:szCs w:val="44"/>
        </w:rPr>
        <w:t>快加入当地社区</w:t>
      </w:r>
      <w:r w:rsidR="009D3C97">
        <w:rPr>
          <w:rFonts w:hint="eastAsia"/>
          <w:sz w:val="44"/>
          <w:szCs w:val="44"/>
        </w:rPr>
        <w:t>活动来分享</w:t>
      </w:r>
      <w:r>
        <w:rPr>
          <w:rFonts w:hint="eastAsia"/>
          <w:sz w:val="44"/>
          <w:szCs w:val="44"/>
        </w:rPr>
        <w:t>自己</w:t>
      </w:r>
      <w:r w:rsidR="009D3C97">
        <w:rPr>
          <w:rFonts w:hint="eastAsia"/>
          <w:sz w:val="44"/>
          <w:szCs w:val="44"/>
        </w:rPr>
        <w:t>同时学习他人</w:t>
      </w:r>
      <w:r>
        <w:rPr>
          <w:rFonts w:hint="eastAsia"/>
          <w:sz w:val="44"/>
          <w:szCs w:val="44"/>
        </w:rPr>
        <w:t>经验</w:t>
      </w:r>
      <w:r w:rsidR="009D3C97">
        <w:rPr>
          <w:rFonts w:hint="eastAsia"/>
          <w:sz w:val="44"/>
          <w:szCs w:val="44"/>
        </w:rPr>
        <w:t>.</w:t>
      </w:r>
    </w:p>
    <w:p w:rsidR="006035CC" w:rsidRDefault="006035CC">
      <w:pPr>
        <w:rPr>
          <w:rFonts w:hint="eastAsia"/>
          <w:sz w:val="44"/>
          <w:szCs w:val="44"/>
        </w:rPr>
      </w:pPr>
    </w:p>
    <w:p w:rsidR="009D3C97" w:rsidRDefault="009D3C97">
      <w:pPr>
        <w:rPr>
          <w:rFonts w:hint="eastAsia"/>
          <w:sz w:val="44"/>
          <w:szCs w:val="44"/>
        </w:rPr>
      </w:pPr>
      <w:r>
        <w:rPr>
          <w:rFonts w:hint="eastAsia"/>
          <w:noProof/>
          <w:sz w:val="44"/>
          <w:szCs w:val="44"/>
        </w:rPr>
        <w:pict>
          <v:oval id="_x0000_s2050" style="position:absolute;left:0;text-align:left;margin-left:291.75pt;margin-top:28.2pt;width:166.5pt;height:63pt;z-index:251658240" fillcolor="#d99594 [1941]" strokecolor="#c0504d [3205]" strokeweight="1pt">
            <v:fill color2="#c0504d [3205]" focus="50%" type="gradient"/>
            <v:shadow on="t" type="perspective" color="#622423 [1605]" offset="1pt" offset2="-3pt"/>
            <v:textbox>
              <w:txbxContent>
                <w:p w:rsidR="009D3C97" w:rsidRPr="009D3C97" w:rsidRDefault="009D3C97">
                  <w:pPr>
                    <w:rPr>
                      <w:sz w:val="32"/>
                      <w:szCs w:val="32"/>
                    </w:rPr>
                  </w:pPr>
                  <w:r w:rsidRPr="009D3C97">
                    <w:rPr>
                      <w:rFonts w:hint="eastAsia"/>
                      <w:sz w:val="32"/>
                      <w:szCs w:val="32"/>
                    </w:rPr>
                    <w:t>提供免费午餐</w:t>
                  </w:r>
                </w:p>
              </w:txbxContent>
            </v:textbox>
          </v:oval>
        </w:pict>
      </w:r>
      <w:r w:rsidR="006035CC">
        <w:rPr>
          <w:rFonts w:hint="eastAsia"/>
          <w:sz w:val="44"/>
          <w:szCs w:val="44"/>
        </w:rPr>
        <w:t>欢迎</w:t>
      </w:r>
      <w:r>
        <w:rPr>
          <w:rFonts w:hint="eastAsia"/>
          <w:sz w:val="44"/>
          <w:szCs w:val="44"/>
        </w:rPr>
        <w:t>加入我们的第二</w:t>
      </w:r>
      <w:r w:rsidR="006035CC">
        <w:rPr>
          <w:rFonts w:hint="eastAsia"/>
          <w:sz w:val="44"/>
          <w:szCs w:val="44"/>
        </w:rPr>
        <w:t>方案</w:t>
      </w:r>
      <w:r w:rsidRPr="006035CC">
        <w:rPr>
          <w:rFonts w:hint="eastAsia"/>
          <w:color w:val="FF0000"/>
          <w:sz w:val="44"/>
          <w:szCs w:val="44"/>
        </w:rPr>
        <w:t>免费</w:t>
      </w:r>
      <w:r w:rsidR="005B6778">
        <w:rPr>
          <w:rFonts w:hint="eastAsia"/>
          <w:sz w:val="44"/>
          <w:szCs w:val="44"/>
        </w:rPr>
        <w:t>研讨会</w:t>
      </w:r>
      <w:r>
        <w:rPr>
          <w:rFonts w:hint="eastAsia"/>
          <w:sz w:val="44"/>
          <w:szCs w:val="44"/>
        </w:rPr>
        <w:t>.</w:t>
      </w:r>
    </w:p>
    <w:p w:rsidR="009D3C97" w:rsidRDefault="009D3C97">
      <w:pPr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我们提供中文</w:t>
      </w:r>
      <w:r>
        <w:rPr>
          <w:rFonts w:hint="eastAsia"/>
          <w:sz w:val="44"/>
          <w:szCs w:val="44"/>
        </w:rPr>
        <w:t>,</w:t>
      </w:r>
      <w:r>
        <w:rPr>
          <w:rFonts w:hint="eastAsia"/>
          <w:sz w:val="44"/>
          <w:szCs w:val="44"/>
        </w:rPr>
        <w:t>俄文翻译</w:t>
      </w:r>
    </w:p>
    <w:p w:rsidR="009D3C97" w:rsidRPr="003F480B" w:rsidRDefault="009D3C97">
      <w:pPr>
        <w:rPr>
          <w:rFonts w:hint="eastAsia"/>
          <w:sz w:val="44"/>
          <w:szCs w:val="44"/>
        </w:rPr>
      </w:pPr>
    </w:p>
    <w:p w:rsidR="003F480B" w:rsidRPr="005B6778" w:rsidRDefault="009D3C97">
      <w:pPr>
        <w:rPr>
          <w:rFonts w:hint="eastAsia"/>
          <w:sz w:val="32"/>
          <w:szCs w:val="32"/>
        </w:rPr>
      </w:pPr>
      <w:r w:rsidRPr="005B6778">
        <w:rPr>
          <w:rFonts w:hint="eastAsia"/>
          <w:sz w:val="32"/>
          <w:szCs w:val="32"/>
        </w:rPr>
        <w:t>地址</w:t>
      </w:r>
      <w:r w:rsidRPr="005B6778">
        <w:rPr>
          <w:rFonts w:hint="eastAsia"/>
          <w:sz w:val="32"/>
          <w:szCs w:val="32"/>
        </w:rPr>
        <w:t xml:space="preserve">:  Alexandria Town Hall   </w:t>
      </w:r>
    </w:p>
    <w:p w:rsidR="009D3C97" w:rsidRPr="005B6778" w:rsidRDefault="009D3C97">
      <w:pPr>
        <w:rPr>
          <w:rFonts w:hint="eastAsia"/>
          <w:sz w:val="32"/>
          <w:szCs w:val="32"/>
        </w:rPr>
      </w:pPr>
      <w:r w:rsidRPr="005B6778">
        <w:rPr>
          <w:rFonts w:hint="eastAsia"/>
          <w:sz w:val="32"/>
          <w:szCs w:val="32"/>
        </w:rPr>
        <w:t xml:space="preserve">      73 Garden Street, Alexandria</w:t>
      </w:r>
    </w:p>
    <w:p w:rsidR="009D3C97" w:rsidRPr="005B6778" w:rsidRDefault="009D3C97">
      <w:pPr>
        <w:rPr>
          <w:rFonts w:hint="eastAsia"/>
          <w:sz w:val="32"/>
          <w:szCs w:val="32"/>
        </w:rPr>
      </w:pPr>
      <w:r w:rsidRPr="005B6778">
        <w:rPr>
          <w:rFonts w:hint="eastAsia"/>
          <w:sz w:val="32"/>
          <w:szCs w:val="32"/>
        </w:rPr>
        <w:t>时间：</w:t>
      </w:r>
      <w:r w:rsidR="005B6778" w:rsidRPr="005B6778">
        <w:rPr>
          <w:rFonts w:hint="eastAsia"/>
          <w:sz w:val="32"/>
          <w:szCs w:val="32"/>
        </w:rPr>
        <w:t>9</w:t>
      </w:r>
      <w:r w:rsidR="005B6778" w:rsidRPr="005B6778">
        <w:rPr>
          <w:rFonts w:hint="eastAsia"/>
          <w:sz w:val="32"/>
          <w:szCs w:val="32"/>
        </w:rPr>
        <w:t>：</w:t>
      </w:r>
      <w:r w:rsidR="005B6778" w:rsidRPr="005B6778">
        <w:rPr>
          <w:rFonts w:hint="eastAsia"/>
          <w:sz w:val="32"/>
          <w:szCs w:val="32"/>
        </w:rPr>
        <w:t>00AM-12</w:t>
      </w:r>
      <w:r w:rsidR="005B6778" w:rsidRPr="005B6778">
        <w:rPr>
          <w:rFonts w:hint="eastAsia"/>
          <w:sz w:val="32"/>
          <w:szCs w:val="32"/>
        </w:rPr>
        <w:t>：</w:t>
      </w:r>
      <w:r w:rsidR="005B6778" w:rsidRPr="005B6778">
        <w:rPr>
          <w:rFonts w:hint="eastAsia"/>
          <w:sz w:val="32"/>
          <w:szCs w:val="32"/>
        </w:rPr>
        <w:t xml:space="preserve">30PM  </w:t>
      </w:r>
      <w:r w:rsidR="005B6778" w:rsidRPr="005B6778">
        <w:rPr>
          <w:rFonts w:hint="eastAsia"/>
          <w:sz w:val="32"/>
          <w:szCs w:val="32"/>
        </w:rPr>
        <w:t>星期四</w:t>
      </w:r>
      <w:r w:rsidR="005B6778" w:rsidRPr="005B6778">
        <w:rPr>
          <w:rFonts w:hint="eastAsia"/>
          <w:sz w:val="32"/>
          <w:szCs w:val="32"/>
        </w:rPr>
        <w:t xml:space="preserve">  12 </w:t>
      </w:r>
      <w:r w:rsidR="005B6778" w:rsidRPr="005B6778">
        <w:rPr>
          <w:rFonts w:hint="eastAsia"/>
          <w:sz w:val="32"/>
          <w:szCs w:val="32"/>
        </w:rPr>
        <w:t>月</w:t>
      </w:r>
      <w:r w:rsidR="005B6778" w:rsidRPr="005B6778">
        <w:rPr>
          <w:rFonts w:hint="eastAsia"/>
          <w:sz w:val="32"/>
          <w:szCs w:val="32"/>
        </w:rPr>
        <w:t>11</w:t>
      </w:r>
      <w:r w:rsidR="005B6778" w:rsidRPr="005B6778">
        <w:rPr>
          <w:rFonts w:hint="eastAsia"/>
          <w:sz w:val="32"/>
          <w:szCs w:val="32"/>
        </w:rPr>
        <w:t>号</w:t>
      </w:r>
    </w:p>
    <w:p w:rsidR="005B6778" w:rsidRPr="005B6778" w:rsidRDefault="005B6778">
      <w:pPr>
        <w:rPr>
          <w:rFonts w:hint="eastAsia"/>
          <w:sz w:val="32"/>
          <w:szCs w:val="32"/>
        </w:rPr>
      </w:pPr>
      <w:r w:rsidRPr="005B6778">
        <w:rPr>
          <w:rFonts w:hint="eastAsia"/>
          <w:sz w:val="32"/>
          <w:szCs w:val="32"/>
        </w:rPr>
        <w:t>详细信息请联系：</w:t>
      </w:r>
      <w:r w:rsidRPr="005B6778">
        <w:rPr>
          <w:rFonts w:hint="eastAsia"/>
          <w:sz w:val="32"/>
          <w:szCs w:val="32"/>
        </w:rPr>
        <w:t xml:space="preserve">Char </w:t>
      </w:r>
      <w:r w:rsidRPr="005B6778">
        <w:rPr>
          <w:rFonts w:hint="eastAsia"/>
          <w:sz w:val="32"/>
          <w:szCs w:val="32"/>
        </w:rPr>
        <w:t>或者</w:t>
      </w:r>
      <w:r w:rsidRPr="005B6778">
        <w:rPr>
          <w:rFonts w:hint="eastAsia"/>
          <w:sz w:val="32"/>
          <w:szCs w:val="32"/>
        </w:rPr>
        <w:t>Amanda 9217 5007</w:t>
      </w:r>
    </w:p>
    <w:p w:rsidR="005B6778" w:rsidRDefault="005B6778">
      <w:pPr>
        <w:rPr>
          <w:rFonts w:hint="eastAsia"/>
          <w:sz w:val="32"/>
          <w:szCs w:val="32"/>
        </w:rPr>
      </w:pPr>
      <w:r w:rsidRPr="005B6778">
        <w:rPr>
          <w:rFonts w:hint="eastAsia"/>
          <w:sz w:val="32"/>
          <w:szCs w:val="32"/>
        </w:rPr>
        <w:t>Email</w:t>
      </w:r>
      <w:r w:rsidRPr="005B6778">
        <w:rPr>
          <w:rFonts w:hint="eastAsia"/>
          <w:sz w:val="32"/>
          <w:szCs w:val="32"/>
        </w:rPr>
        <w:t>：</w:t>
      </w:r>
      <w:hyperlink r:id="rId6" w:history="1">
        <w:r w:rsidRPr="005C2985">
          <w:rPr>
            <w:rStyle w:val="a5"/>
            <w:rFonts w:hint="eastAsia"/>
            <w:sz w:val="32"/>
            <w:szCs w:val="32"/>
          </w:rPr>
          <w:t>CJ66@bigpond.net.au</w:t>
        </w:r>
      </w:hyperlink>
    </w:p>
    <w:p w:rsidR="005B6778" w:rsidRDefault="005B6778"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Robyn Kemmis, Patron </w:t>
      </w:r>
      <w:r>
        <w:rPr>
          <w:rFonts w:hint="eastAsia"/>
          <w:sz w:val="32"/>
          <w:szCs w:val="32"/>
        </w:rPr>
        <w:t>和</w:t>
      </w:r>
      <w:r>
        <w:rPr>
          <w:rFonts w:hint="eastAsia"/>
          <w:sz w:val="32"/>
          <w:szCs w:val="32"/>
        </w:rPr>
        <w:t xml:space="preserve"> Irene Doutney </w:t>
      </w:r>
      <w:r>
        <w:rPr>
          <w:rFonts w:hint="eastAsia"/>
          <w:sz w:val="32"/>
          <w:szCs w:val="32"/>
        </w:rPr>
        <w:t>等悉尼市议员将</w:t>
      </w:r>
      <w:r w:rsidR="006035CC">
        <w:rPr>
          <w:rFonts w:hint="eastAsia"/>
          <w:sz w:val="32"/>
          <w:szCs w:val="32"/>
        </w:rPr>
        <w:t>宣布讨论会的开幕</w:t>
      </w:r>
    </w:p>
    <w:p w:rsidR="006035CC" w:rsidRPr="005B6778" w:rsidRDefault="006035CC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此活动由澳洲政府的‘和睦居住’项目赞助</w:t>
      </w:r>
      <w:r>
        <w:rPr>
          <w:rFonts w:hint="eastAsia"/>
          <w:sz w:val="32"/>
          <w:szCs w:val="32"/>
        </w:rPr>
        <w:t>www.harmony.gov.au</w:t>
      </w:r>
    </w:p>
    <w:sectPr w:rsidR="006035CC" w:rsidRPr="005B67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0553" w:rsidRDefault="00B40553" w:rsidP="003F480B">
      <w:r>
        <w:separator/>
      </w:r>
    </w:p>
  </w:endnote>
  <w:endnote w:type="continuationSeparator" w:id="1">
    <w:p w:rsidR="00B40553" w:rsidRDefault="00B40553" w:rsidP="003F48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0553" w:rsidRDefault="00B40553" w:rsidP="003F480B">
      <w:r>
        <w:separator/>
      </w:r>
    </w:p>
  </w:footnote>
  <w:footnote w:type="continuationSeparator" w:id="1">
    <w:p w:rsidR="00B40553" w:rsidRDefault="00B40553" w:rsidP="003F480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F480B"/>
    <w:rsid w:val="003F480B"/>
    <w:rsid w:val="005B6778"/>
    <w:rsid w:val="006035CC"/>
    <w:rsid w:val="009D3C97"/>
    <w:rsid w:val="00B40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F48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F480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F48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F480B"/>
    <w:rPr>
      <w:sz w:val="18"/>
      <w:szCs w:val="18"/>
    </w:rPr>
  </w:style>
  <w:style w:type="character" w:styleId="a5">
    <w:name w:val="Hyperlink"/>
    <w:basedOn w:val="a0"/>
    <w:uiPriority w:val="99"/>
    <w:unhideWhenUsed/>
    <w:rsid w:val="005B677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J66@bigpond.net.a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</dc:creator>
  <cp:keywords/>
  <dc:description/>
  <cp:lastModifiedBy>HANNAH</cp:lastModifiedBy>
  <cp:revision>2</cp:revision>
  <dcterms:created xsi:type="dcterms:W3CDTF">2000-11-17T22:58:00Z</dcterms:created>
  <dcterms:modified xsi:type="dcterms:W3CDTF">2000-11-17T23:40:00Z</dcterms:modified>
</cp:coreProperties>
</file>